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A" w:rsidRPr="00426BEC" w:rsidRDefault="004F66E6" w:rsidP="00426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 </w:t>
      </w:r>
      <w:r w:rsidR="00695127">
        <w:rPr>
          <w:rFonts w:ascii="Times New Roman" w:hAnsi="Times New Roman" w:cs="Times New Roman"/>
          <w:sz w:val="24"/>
          <w:szCs w:val="24"/>
        </w:rPr>
        <w:t>0</w:t>
      </w:r>
      <w:r w:rsidR="006E76E9">
        <w:rPr>
          <w:rFonts w:ascii="Times New Roman" w:hAnsi="Times New Roman" w:cs="Times New Roman"/>
          <w:sz w:val="24"/>
          <w:szCs w:val="24"/>
        </w:rPr>
        <w:t>6</w:t>
      </w:r>
      <w:r w:rsidR="00B016A4" w:rsidRPr="00426BEC">
        <w:rPr>
          <w:rFonts w:ascii="Times New Roman" w:hAnsi="Times New Roman" w:cs="Times New Roman"/>
          <w:sz w:val="24"/>
          <w:szCs w:val="24"/>
        </w:rPr>
        <w:t>.</w:t>
      </w:r>
      <w:r w:rsidR="006E76E9">
        <w:rPr>
          <w:rFonts w:ascii="Times New Roman" w:hAnsi="Times New Roman" w:cs="Times New Roman"/>
          <w:sz w:val="24"/>
          <w:szCs w:val="24"/>
        </w:rPr>
        <w:t>05</w:t>
      </w:r>
      <w:r w:rsidR="00B016A4" w:rsidRPr="00426BEC">
        <w:rPr>
          <w:rFonts w:ascii="Times New Roman" w:hAnsi="Times New Roman" w:cs="Times New Roman"/>
          <w:sz w:val="24"/>
          <w:szCs w:val="24"/>
        </w:rPr>
        <w:t>.2020</w:t>
      </w:r>
    </w:p>
    <w:p w:rsidR="00426BEC" w:rsidRPr="00426BEC" w:rsidRDefault="00426BEC" w:rsidP="00426B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Informace o obnovení provozu školy a jejích podmínkách</w:t>
      </w:r>
    </w:p>
    <w:p w:rsidR="00B016A4" w:rsidRPr="00426BEC" w:rsidRDefault="00B016A4" w:rsidP="00426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A4" w:rsidRPr="00426BEC" w:rsidRDefault="00B016A4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 w:rsidRPr="00426BEC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:rsidR="004F66E6" w:rsidRDefault="00B016A4" w:rsidP="00D91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BEC">
        <w:rPr>
          <w:rFonts w:ascii="Times New Roman" w:hAnsi="Times New Roman" w:cs="Times New Roman"/>
          <w:sz w:val="24"/>
          <w:szCs w:val="24"/>
        </w:rPr>
        <w:t>na základě upřesněných zásad a hygienických doporučení pro obnovu provozu v mateřských školách bud</w:t>
      </w:r>
      <w:r w:rsidR="006E76E9">
        <w:rPr>
          <w:rFonts w:ascii="Times New Roman" w:hAnsi="Times New Roman" w:cs="Times New Roman"/>
          <w:sz w:val="24"/>
          <w:szCs w:val="24"/>
        </w:rPr>
        <w:t>ou</w:t>
      </w:r>
      <w:r w:rsidRPr="00426BEC">
        <w:rPr>
          <w:rFonts w:ascii="Times New Roman" w:hAnsi="Times New Roman" w:cs="Times New Roman"/>
          <w:sz w:val="24"/>
          <w:szCs w:val="24"/>
        </w:rPr>
        <w:t xml:space="preserve"> naše mateřsk</w:t>
      </w:r>
      <w:r w:rsidR="00E1405F">
        <w:rPr>
          <w:rFonts w:ascii="Times New Roman" w:hAnsi="Times New Roman" w:cs="Times New Roman"/>
          <w:sz w:val="24"/>
          <w:szCs w:val="24"/>
        </w:rPr>
        <w:t>é</w:t>
      </w:r>
      <w:r w:rsidRPr="00426BEC">
        <w:rPr>
          <w:rFonts w:ascii="Times New Roman" w:hAnsi="Times New Roman" w:cs="Times New Roman"/>
          <w:sz w:val="24"/>
          <w:szCs w:val="24"/>
        </w:rPr>
        <w:t xml:space="preserve"> škol</w:t>
      </w:r>
      <w:r w:rsidR="006E76E9">
        <w:rPr>
          <w:rFonts w:ascii="Times New Roman" w:hAnsi="Times New Roman" w:cs="Times New Roman"/>
          <w:sz w:val="24"/>
          <w:szCs w:val="24"/>
        </w:rPr>
        <w:t>y</w:t>
      </w:r>
      <w:r w:rsidRPr="00426BEC">
        <w:rPr>
          <w:rFonts w:ascii="Times New Roman" w:hAnsi="Times New Roman" w:cs="Times New Roman"/>
          <w:sz w:val="24"/>
          <w:szCs w:val="24"/>
        </w:rPr>
        <w:t xml:space="preserve"> otevřen</w:t>
      </w:r>
      <w:r w:rsidR="00E1405F">
        <w:rPr>
          <w:rFonts w:ascii="Times New Roman" w:hAnsi="Times New Roman" w:cs="Times New Roman"/>
          <w:sz w:val="24"/>
          <w:szCs w:val="24"/>
        </w:rPr>
        <w:t>y</w:t>
      </w:r>
      <w:r w:rsidRPr="00426BEC">
        <w:rPr>
          <w:rFonts w:ascii="Times New Roman" w:hAnsi="Times New Roman" w:cs="Times New Roman"/>
          <w:sz w:val="24"/>
          <w:szCs w:val="24"/>
        </w:rPr>
        <w:t xml:space="preserve"> </w:t>
      </w:r>
      <w:r w:rsidR="004F66E6">
        <w:rPr>
          <w:rFonts w:ascii="Times New Roman" w:hAnsi="Times New Roman" w:cs="Times New Roman"/>
          <w:sz w:val="24"/>
          <w:szCs w:val="24"/>
        </w:rPr>
        <w:t xml:space="preserve">od </w:t>
      </w:r>
      <w:r w:rsidRPr="006C02DE">
        <w:rPr>
          <w:rFonts w:ascii="Times New Roman" w:hAnsi="Times New Roman" w:cs="Times New Roman"/>
          <w:b/>
          <w:sz w:val="24"/>
          <w:szCs w:val="24"/>
        </w:rPr>
        <w:t>25.</w:t>
      </w:r>
      <w:r w:rsidR="00484CD2">
        <w:rPr>
          <w:rFonts w:ascii="Times New Roman" w:hAnsi="Times New Roman" w:cs="Times New Roman"/>
          <w:b/>
          <w:sz w:val="24"/>
          <w:szCs w:val="24"/>
        </w:rPr>
        <w:t>0</w:t>
      </w:r>
      <w:r w:rsidRPr="006C02DE">
        <w:rPr>
          <w:rFonts w:ascii="Times New Roman" w:hAnsi="Times New Roman" w:cs="Times New Roman"/>
          <w:b/>
          <w:sz w:val="24"/>
          <w:szCs w:val="24"/>
        </w:rPr>
        <w:t>5.2020</w:t>
      </w:r>
      <w:r w:rsidR="004F66E6">
        <w:rPr>
          <w:rFonts w:ascii="Times New Roman" w:hAnsi="Times New Roman" w:cs="Times New Roman"/>
          <w:b/>
          <w:sz w:val="24"/>
          <w:szCs w:val="24"/>
        </w:rPr>
        <w:t>.</w:t>
      </w:r>
    </w:p>
    <w:p w:rsidR="006C02DE" w:rsidRDefault="006C02DE" w:rsidP="00D91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 tento školní rok </w:t>
      </w:r>
      <w:r w:rsidR="004F66E6">
        <w:rPr>
          <w:rFonts w:ascii="Times New Roman" w:hAnsi="Times New Roman" w:cs="Times New Roman"/>
          <w:b/>
          <w:sz w:val="24"/>
          <w:szCs w:val="24"/>
        </w:rPr>
        <w:t>bude provoz i v měsíci červenci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C02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6E6" w:rsidRPr="004F66E6" w:rsidRDefault="006E76E9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Máte-li zájem o docházku Vašeho dítěte do MŠ</w:t>
      </w:r>
      <w:r w:rsidR="00E140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vyplňte přiložený formulář a zašlete ho </w:t>
      </w:r>
      <w:r w:rsidR="006C02DE" w:rsidRPr="004F66E6">
        <w:rPr>
          <w:rFonts w:ascii="Times New Roman" w:hAnsi="Times New Roman" w:cs="Times New Roman"/>
          <w:sz w:val="24"/>
          <w:szCs w:val="24"/>
        </w:rPr>
        <w:t xml:space="preserve">do </w:t>
      </w:r>
      <w:r w:rsidR="00D91C89" w:rsidRPr="004F66E6">
        <w:rPr>
          <w:rFonts w:ascii="Times New Roman" w:hAnsi="Times New Roman" w:cs="Times New Roman"/>
          <w:sz w:val="24"/>
          <w:szCs w:val="24"/>
        </w:rPr>
        <w:t>15.</w:t>
      </w:r>
      <w:r w:rsidR="006C4B20">
        <w:rPr>
          <w:rFonts w:ascii="Times New Roman" w:hAnsi="Times New Roman" w:cs="Times New Roman"/>
          <w:sz w:val="24"/>
          <w:szCs w:val="24"/>
        </w:rPr>
        <w:t>0</w:t>
      </w:r>
      <w:r w:rsidR="00D91C89" w:rsidRPr="004F66E6">
        <w:rPr>
          <w:rFonts w:ascii="Times New Roman" w:hAnsi="Times New Roman" w:cs="Times New Roman"/>
          <w:sz w:val="24"/>
          <w:szCs w:val="24"/>
        </w:rPr>
        <w:t>5.2020</w:t>
      </w:r>
      <w:r>
        <w:rPr>
          <w:rFonts w:ascii="Times New Roman" w:hAnsi="Times New Roman" w:cs="Times New Roman"/>
          <w:sz w:val="24"/>
          <w:szCs w:val="24"/>
        </w:rPr>
        <w:t xml:space="preserve"> do vaší MŠ</w:t>
      </w:r>
      <w:r w:rsidR="004F66E6" w:rsidRPr="004F66E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91C89" w:rsidRDefault="00D91C89" w:rsidP="00D91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Své rozhodnutí zasílejte</w:t>
      </w:r>
      <w:r w:rsidR="004F66E6">
        <w:rPr>
          <w:rFonts w:ascii="Times New Roman" w:hAnsi="Times New Roman" w:cs="Times New Roman"/>
          <w:b/>
          <w:sz w:val="24"/>
          <w:szCs w:val="24"/>
        </w:rPr>
        <w:t xml:space="preserve"> do 15. 5. na</w:t>
      </w:r>
      <w:r>
        <w:rPr>
          <w:rFonts w:ascii="Times New Roman" w:hAnsi="Times New Roman" w:cs="Times New Roman"/>
          <w:b/>
          <w:sz w:val="24"/>
          <w:szCs w:val="24"/>
        </w:rPr>
        <w:t xml:space="preserve"> email</w:t>
      </w:r>
      <w:r w:rsidR="001D7C20">
        <w:rPr>
          <w:rFonts w:ascii="Times New Roman" w:hAnsi="Times New Roman" w:cs="Times New Roman"/>
          <w:b/>
          <w:sz w:val="24"/>
          <w:szCs w:val="24"/>
        </w:rPr>
        <w:t>“ skolka@slunickofms.cz</w:t>
      </w:r>
    </w:p>
    <w:p w:rsidR="004F66E6" w:rsidRDefault="004F66E6" w:rsidP="00D91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Platby: </w:t>
      </w:r>
    </w:p>
    <w:p w:rsidR="00D91C89" w:rsidRDefault="004F66E6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 w:rsidRPr="004F66E6">
        <w:rPr>
          <w:rFonts w:ascii="Times New Roman" w:hAnsi="Times New Roman" w:cs="Times New Roman"/>
          <w:sz w:val="24"/>
          <w:szCs w:val="24"/>
        </w:rPr>
        <w:t>květen</w:t>
      </w:r>
      <w:r>
        <w:rPr>
          <w:rFonts w:ascii="Times New Roman" w:hAnsi="Times New Roman" w:cs="Times New Roman"/>
          <w:sz w:val="24"/>
          <w:szCs w:val="24"/>
        </w:rPr>
        <w:t xml:space="preserve"> – poměrná část </w:t>
      </w:r>
      <w:r w:rsidR="0066563B">
        <w:rPr>
          <w:rFonts w:ascii="Times New Roman" w:hAnsi="Times New Roman" w:cs="Times New Roman"/>
          <w:sz w:val="24"/>
          <w:szCs w:val="24"/>
        </w:rPr>
        <w:t>– 125 Kč</w:t>
      </w:r>
    </w:p>
    <w:p w:rsidR="0066563B" w:rsidRPr="004F66E6" w:rsidRDefault="00484CD2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 a červenec</w:t>
      </w:r>
      <w:r w:rsidR="0066563B">
        <w:rPr>
          <w:rFonts w:ascii="Times New Roman" w:hAnsi="Times New Roman" w:cs="Times New Roman"/>
          <w:sz w:val="24"/>
          <w:szCs w:val="24"/>
        </w:rPr>
        <w:t xml:space="preserve"> – standardní </w:t>
      </w:r>
    </w:p>
    <w:p w:rsidR="0066563B" w:rsidRDefault="0066563B" w:rsidP="00D91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Provozní doba školy je:</w:t>
      </w:r>
    </w:p>
    <w:p w:rsidR="0066563B" w:rsidRDefault="0066563B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 w:rsidRPr="0066563B">
        <w:rPr>
          <w:rFonts w:ascii="Times New Roman" w:hAnsi="Times New Roman" w:cs="Times New Roman"/>
          <w:sz w:val="24"/>
          <w:szCs w:val="24"/>
        </w:rPr>
        <w:t>7:00 – 17:00</w:t>
      </w:r>
    </w:p>
    <w:p w:rsidR="0066563B" w:rsidRDefault="0066563B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zákonní zástupci dítě k docházce nepřihlásí, nebude v období do 1. 9. 2020 vyžadována </w:t>
      </w:r>
      <w:r w:rsidRPr="00484CD2">
        <w:rPr>
          <w:rFonts w:ascii="Times New Roman" w:hAnsi="Times New Roman" w:cs="Times New Roman"/>
          <w:b/>
          <w:sz w:val="24"/>
          <w:szCs w:val="24"/>
        </w:rPr>
        <w:t>žádná</w:t>
      </w:r>
      <w:r>
        <w:rPr>
          <w:rFonts w:ascii="Times New Roman" w:hAnsi="Times New Roman" w:cs="Times New Roman"/>
          <w:sz w:val="24"/>
          <w:szCs w:val="24"/>
        </w:rPr>
        <w:t xml:space="preserve"> platba</w:t>
      </w:r>
      <w:r w:rsidR="00484CD2">
        <w:rPr>
          <w:rFonts w:ascii="Times New Roman" w:hAnsi="Times New Roman" w:cs="Times New Roman"/>
          <w:sz w:val="24"/>
          <w:szCs w:val="24"/>
        </w:rPr>
        <w:t>.</w:t>
      </w:r>
    </w:p>
    <w:p w:rsidR="00484CD2" w:rsidRDefault="00484CD2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Rodiče berou na vědomí, že při pobytu dítěte v MŠ i přes dodržování zpřísněných hygienických postupů nelze zcela zabránit bližšímu kontaktu mezi dětmi a z toho plynoucích rizik. </w:t>
      </w:r>
    </w:p>
    <w:p w:rsidR="00484CD2" w:rsidRDefault="00484CD2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 w:rsidRPr="00484CD2">
        <w:rPr>
          <w:rFonts w:ascii="Times New Roman" w:hAnsi="Times New Roman" w:cs="Times New Roman"/>
          <w:b/>
          <w:sz w:val="24"/>
          <w:szCs w:val="24"/>
        </w:rPr>
        <w:t>Prosíme, zvažte velmi zodpovědně docházku Vašeho dítěte do mateřské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CD2" w:rsidRDefault="00484CD2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Přesnou organizaci provozu jednotlivých mateřských </w:t>
      </w:r>
      <w:r w:rsidR="006E76E9">
        <w:rPr>
          <w:rFonts w:ascii="Times New Roman" w:hAnsi="Times New Roman" w:cs="Times New Roman"/>
          <w:sz w:val="24"/>
          <w:szCs w:val="24"/>
        </w:rPr>
        <w:t>škol naleznete</w:t>
      </w:r>
      <w:r>
        <w:rPr>
          <w:rFonts w:ascii="Times New Roman" w:hAnsi="Times New Roman" w:cs="Times New Roman"/>
          <w:sz w:val="24"/>
          <w:szCs w:val="24"/>
        </w:rPr>
        <w:t xml:space="preserve"> na jejich internetových stránkách.</w:t>
      </w:r>
    </w:p>
    <w:p w:rsidR="00484CD2" w:rsidRPr="006E76E9" w:rsidRDefault="00484CD2" w:rsidP="00D91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6E9">
        <w:rPr>
          <w:rFonts w:ascii="Times New Roman" w:hAnsi="Times New Roman" w:cs="Times New Roman"/>
          <w:b/>
          <w:sz w:val="24"/>
          <w:szCs w:val="24"/>
        </w:rPr>
        <w:t>Přejeme všem pevné zdraví.</w:t>
      </w:r>
    </w:p>
    <w:p w:rsidR="006E76E9" w:rsidRDefault="006E76E9" w:rsidP="006E7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6E9" w:rsidRDefault="006E76E9" w:rsidP="006E7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6E9" w:rsidRDefault="006E76E9" w:rsidP="006E76E9">
      <w:pPr>
        <w:jc w:val="both"/>
        <w:rPr>
          <w:rFonts w:ascii="Times New Roman" w:hAnsi="Times New Roman" w:cs="Times New Roman"/>
          <w:sz w:val="24"/>
          <w:szCs w:val="24"/>
        </w:rPr>
      </w:pPr>
      <w:r w:rsidRPr="00D91C89">
        <w:rPr>
          <w:rFonts w:ascii="Times New Roman" w:hAnsi="Times New Roman" w:cs="Times New Roman"/>
          <w:sz w:val="24"/>
          <w:szCs w:val="24"/>
        </w:rPr>
        <w:t>Vzhledem k tomu, že je situace pro nás všechny nová, žádáme</w:t>
      </w:r>
      <w:r>
        <w:rPr>
          <w:rFonts w:ascii="Times New Roman" w:hAnsi="Times New Roman" w:cs="Times New Roman"/>
          <w:sz w:val="24"/>
          <w:szCs w:val="24"/>
        </w:rPr>
        <w:t xml:space="preserve"> Vás</w:t>
      </w:r>
      <w:r w:rsidRPr="00D91C89">
        <w:rPr>
          <w:rFonts w:ascii="Times New Roman" w:hAnsi="Times New Roman" w:cs="Times New Roman"/>
          <w:sz w:val="24"/>
          <w:szCs w:val="24"/>
        </w:rPr>
        <w:t xml:space="preserve"> o prostudování a zvážení níže </w:t>
      </w:r>
      <w:r>
        <w:rPr>
          <w:rFonts w:ascii="Times New Roman" w:hAnsi="Times New Roman" w:cs="Times New Roman"/>
          <w:sz w:val="24"/>
          <w:szCs w:val="24"/>
        </w:rPr>
        <w:t xml:space="preserve">uvedených </w:t>
      </w:r>
      <w:r w:rsidRPr="00D91C89">
        <w:rPr>
          <w:rFonts w:ascii="Times New Roman" w:hAnsi="Times New Roman" w:cs="Times New Roman"/>
          <w:sz w:val="24"/>
          <w:szCs w:val="24"/>
        </w:rPr>
        <w:t>podmínek</w:t>
      </w:r>
      <w:r>
        <w:rPr>
          <w:rFonts w:ascii="Times New Roman" w:hAnsi="Times New Roman" w:cs="Times New Roman"/>
          <w:sz w:val="24"/>
          <w:szCs w:val="24"/>
        </w:rPr>
        <w:t xml:space="preserve"> vyhlášených MŠMT</w:t>
      </w:r>
      <w:r w:rsidRPr="00D91C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CD2" w:rsidRPr="0066563B" w:rsidRDefault="00484CD2" w:rsidP="00D91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A4" w:rsidRPr="006C02DE" w:rsidRDefault="00426BEC" w:rsidP="00426BEC">
      <w:pPr>
        <w:jc w:val="both"/>
        <w:rPr>
          <w:rFonts w:ascii="Times New Roman" w:hAnsi="Times New Roman" w:cs="Times New Roman"/>
          <w:b/>
          <w:u w:val="single"/>
        </w:rPr>
      </w:pPr>
      <w:r w:rsidRPr="006C02DE">
        <w:rPr>
          <w:rFonts w:ascii="Times New Roman" w:hAnsi="Times New Roman" w:cs="Times New Roman"/>
          <w:b/>
          <w:u w:val="single"/>
        </w:rPr>
        <w:t>Před otevřením mateřských škol je nut</w:t>
      </w:r>
      <w:r w:rsidR="006C02DE" w:rsidRPr="006C02DE">
        <w:rPr>
          <w:rFonts w:ascii="Times New Roman" w:hAnsi="Times New Roman" w:cs="Times New Roman"/>
          <w:b/>
          <w:u w:val="single"/>
        </w:rPr>
        <w:t xml:space="preserve">né Vás informovat o nově nastavených podmínkách. </w:t>
      </w:r>
    </w:p>
    <w:p w:rsidR="00B016A4" w:rsidRPr="00426BEC" w:rsidRDefault="00B016A4" w:rsidP="00426B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BEC">
        <w:rPr>
          <w:rFonts w:ascii="Times New Roman" w:hAnsi="Times New Roman" w:cs="Times New Roman"/>
          <w:sz w:val="24"/>
          <w:szCs w:val="24"/>
        </w:rPr>
        <w:t>Aktivity budou zejména soustředěny ven do areálu MŠ, kde se budou skupinky dětí intervalově střídat u činností.</w:t>
      </w:r>
    </w:p>
    <w:p w:rsidR="00B016A4" w:rsidRPr="00426BEC" w:rsidRDefault="00B016A4" w:rsidP="00426B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BEC">
        <w:rPr>
          <w:rFonts w:ascii="Times New Roman" w:hAnsi="Times New Roman" w:cs="Times New Roman"/>
          <w:sz w:val="24"/>
          <w:szCs w:val="24"/>
        </w:rPr>
        <w:t>Vzhledem k tomu, že v MŠ není omezen počet dětí, pak bude velice obtížné udržet oddělený prostor pro jednotlivé skupiny.</w:t>
      </w:r>
    </w:p>
    <w:p w:rsidR="00B016A4" w:rsidRPr="00426BEC" w:rsidRDefault="00B016A4" w:rsidP="00426B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BEC">
        <w:rPr>
          <w:rFonts w:ascii="Times New Roman" w:hAnsi="Times New Roman" w:cs="Times New Roman"/>
          <w:sz w:val="24"/>
          <w:szCs w:val="24"/>
        </w:rPr>
        <w:t>Pro pobyt venku a v prostorách školy děti a ani pedagogičtí pracovníci nemusí nosit roušky, ochranné štíty a ani rukavice.</w:t>
      </w:r>
    </w:p>
    <w:p w:rsidR="00B016A4" w:rsidRPr="00426BEC" w:rsidRDefault="00B016A4" w:rsidP="00426B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Toalety budou vybaveny tekoucí pitnou vodou, mýdlem v dávkovači a jednorázovými papírovými ručníky pro bezpečné osušení rukou.</w:t>
      </w:r>
    </w:p>
    <w:p w:rsidR="00525939" w:rsidRPr="00426BEC" w:rsidRDefault="00B016A4" w:rsidP="00426B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Je doporučeno větrání po dobu pěti minut 1x za hodinu.</w:t>
      </w:r>
    </w:p>
    <w:p w:rsidR="00525939" w:rsidRPr="00426BEC" w:rsidRDefault="00525939" w:rsidP="00426BE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Bude prováděna d</w:t>
      </w:r>
      <w:r w:rsidR="00B016A4"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ezinfekce povrchů nebo předmětů, které </w:t>
      </w: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používá zvláště velký počet lidí a to ně </w:t>
      </w:r>
      <w:r w:rsidR="00B016A4"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několikrát denně (např. kliky dveří, spínače světla</w:t>
      </w: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.)</w:t>
      </w:r>
    </w:p>
    <w:p w:rsidR="00525939" w:rsidRPr="00426BEC" w:rsidRDefault="00525939" w:rsidP="00426BE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prostorách školy bude umístěna k dispozici dezinfekce pro rodiče, které přivádí své dítě do MŠ. </w:t>
      </w:r>
    </w:p>
    <w:p w:rsidR="00525939" w:rsidRPr="00426BEC" w:rsidRDefault="00525939" w:rsidP="00426BE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Rodič dbá na to, aby co nejrychleji opustil budovu školy a dodržoval hygienické zásady. </w:t>
      </w:r>
    </w:p>
    <w:p w:rsidR="00525939" w:rsidRPr="00426BEC" w:rsidRDefault="00525939" w:rsidP="00426BE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 do MŠ vstupuje vždy s rouškou!</w:t>
      </w:r>
    </w:p>
    <w:p w:rsidR="00525939" w:rsidRDefault="00525939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5939" w:rsidRPr="006C02DE" w:rsidRDefault="00525939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C02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Jak bude MŠ Postupovat, pokud dítě vykazuje známky příznaků COVID-19</w:t>
      </w:r>
    </w:p>
    <w:p w:rsidR="00525939" w:rsidRPr="00426BEC" w:rsidRDefault="00525939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předávání dítěte zákonným zástupcem učitelka kontroluje zdravotní stav dítěte. </w:t>
      </w:r>
    </w:p>
    <w:p w:rsidR="00525939" w:rsidRPr="00426BEC" w:rsidRDefault="00525939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Má-li podezření na COVID-19 , nep</w:t>
      </w:r>
      <w:r w:rsidR="006C02DE">
        <w:rPr>
          <w:rFonts w:ascii="Times New Roman" w:eastAsia="Times New Roman" w:hAnsi="Times New Roman" w:cs="Times New Roman"/>
          <w:sz w:val="24"/>
          <w:szCs w:val="24"/>
          <w:lang w:eastAsia="cs-CZ"/>
        </w:rPr>
        <w:t>rodleně skutečnost rodiči sdělí a ten své dítě odvede.</w:t>
      </w:r>
    </w:p>
    <w:p w:rsidR="00525939" w:rsidRPr="00426BEC" w:rsidRDefault="006C02DE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Má</w:t>
      </w:r>
      <w:r w:rsidR="00525939"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-li dítě alergii, pak 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nutné mít potvrzení od lékaře, </w:t>
      </w:r>
      <w:r w:rsidR="00525939"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tato skutečnost není zanesena do evidenčního listu. Rýma je brána jako jedna ze známek COVID-19!</w:t>
      </w:r>
    </w:p>
    <w:p w:rsidR="00525939" w:rsidRPr="00426BEC" w:rsidRDefault="00525939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Bude-li dítě vykazovat známky nemoci v průběhu dne, bude umístěno do</w:t>
      </w:r>
      <w:r w:rsidR="00B016A4"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</w:t>
      </w:r>
      <w:r w:rsidR="00426BEC"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ostatné místnosti, učitelka </w:t>
      </w: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ředitel školy neprodleně kontaktujte </w:t>
      </w:r>
      <w:r w:rsidR="00B016A4"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zákonné zástupce s ohledem na okamžité vyzvednutí dítěte. O podezření se informuje spádová hygienická stanice. Ostatní děti </w:t>
      </w: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umístěny </w:t>
      </w:r>
      <w:r w:rsidR="00B016A4"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jiné místnosti nebo </w:t>
      </w: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výuka změněna </w:t>
      </w:r>
      <w:r w:rsidR="00B016A4"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pobyt venku s povinným nošením roušky, dokud není známý zdravotní stav indisponovaného dítěte. </w:t>
      </w:r>
    </w:p>
    <w:p w:rsidR="00426BEC" w:rsidRPr="00426BEC" w:rsidRDefault="00525939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může měřit teplotu dítěti bezkontaktní teploměrem určenému k měření tělesné teploty.</w:t>
      </w:r>
    </w:p>
    <w:p w:rsidR="00426BEC" w:rsidRPr="00426BEC" w:rsidRDefault="00426BEC" w:rsidP="00426BEC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6BEC" w:rsidRPr="006C02DE" w:rsidRDefault="00426BEC" w:rsidP="00426BEC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C02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Co dělat v případě, že dítě patří do rizikové skupiny</w:t>
      </w:r>
    </w:p>
    <w:p w:rsidR="00426BEC" w:rsidRPr="00426BEC" w:rsidRDefault="00426BEC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Do rizikové skupiny patří dítě, které osobně naplňuje alespoň jeden bod (2-8) uvedený níže nebo pokud některý z bodů naplňuje jakákoliv osoba, která s ním žije ve společné domácnosti.</w:t>
      </w:r>
    </w:p>
    <w:p w:rsidR="00426BEC" w:rsidRPr="006C02DE" w:rsidRDefault="00426BEC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C02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Doporučuje se, aby zákonní zástupci zvážili tyto rizikové faktory, pokud dítě patří do rizikové skupiny, a rozhodli o účasti dítěte v mateřské školy s tímto vědomím.</w:t>
      </w:r>
    </w:p>
    <w:p w:rsidR="00426BEC" w:rsidRPr="00426BEC" w:rsidRDefault="00426BEC" w:rsidP="00426BEC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6BEC" w:rsidRPr="006C02DE" w:rsidRDefault="00426BEC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C02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 prvním vstupu do školy předkládá zákonný zástupce žáka prohlášení, která je možné podepsat před vstupem do školy:</w:t>
      </w:r>
    </w:p>
    <w:p w:rsidR="00426BEC" w:rsidRPr="006C02DE" w:rsidRDefault="00426BEC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C02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písemné seznámení s vymezením rizikových skupin stanovených Ministerstvem zdravotnictví, a písemné čestné prohlášení o neexistenci příznaků virového infekčního onemocnění (např. horečka, kašel, dušnost, náhlá ztráta chuti a čichu apod.).</w:t>
      </w:r>
    </w:p>
    <w:p w:rsidR="00426BEC" w:rsidRPr="006C02DE" w:rsidRDefault="00426BEC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C02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Pokud zákonný zástupce tyto dokumenty nepodepíše, nebude vstup dítěti do mateřské škole umožněn.</w:t>
      </w:r>
    </w:p>
    <w:p w:rsidR="00426BEC" w:rsidRPr="00426BEC" w:rsidRDefault="00426BEC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01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Ministerstvo zdravotnictví stanovilo následující rizikové faktory: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1. Věk nad 65 let s přidruženými chronickými chorobami.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2. Chronické onemocnění plic (zahrnuje i středně závažné a závažné astma bronchiale) s dlouhodobou systémovou farmakologickou léčbou.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3. Onemocnění srdce a/nebo velkých cév s dlouhodobou systémovou farmakologickou léčbou např. hypertenze.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4. Porucha imunitního systému, např.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a) při imunosupresivní léčbě (steroidy, HIV apod.),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b) při protinádorové léčbě,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c) po transplantaci solidních orgánů a/nebo kostní dřeně,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5. Těžká obezita (BMI nad 40 kg/m2).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6. Farmakologicky léčený diabetes mellitus.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7.Chronické onemocnění ledvin vyžadující dočasnou nebo trvalou podporu/náhradu funkce ledvin (dialýza).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8. Onemocnění jater (primární nebo sekundární).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16A4" w:rsidRPr="00426BEC" w:rsidRDefault="00B016A4" w:rsidP="00426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A4" w:rsidRDefault="00B016A4" w:rsidP="00426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C89" w:rsidRDefault="00D91C89" w:rsidP="00426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C89" w:rsidRDefault="00D91C89" w:rsidP="00426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C89" w:rsidRDefault="00D91C89" w:rsidP="00426B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1C89" w:rsidSect="004F767B"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504" w:rsidRDefault="00400504" w:rsidP="00FE2DF4">
      <w:pPr>
        <w:spacing w:after="0" w:line="240" w:lineRule="auto"/>
      </w:pPr>
      <w:r>
        <w:separator/>
      </w:r>
    </w:p>
  </w:endnote>
  <w:endnote w:type="continuationSeparator" w:id="0">
    <w:p w:rsidR="00400504" w:rsidRDefault="00400504" w:rsidP="00FE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504" w:rsidRDefault="00400504" w:rsidP="00FE2DF4">
      <w:pPr>
        <w:spacing w:after="0" w:line="240" w:lineRule="auto"/>
      </w:pPr>
      <w:r>
        <w:separator/>
      </w:r>
    </w:p>
  </w:footnote>
  <w:footnote w:type="continuationSeparator" w:id="0">
    <w:p w:rsidR="00400504" w:rsidRDefault="00400504" w:rsidP="00FE2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D7837"/>
    <w:multiLevelType w:val="hybridMultilevel"/>
    <w:tmpl w:val="52501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1908"/>
    <w:multiLevelType w:val="hybridMultilevel"/>
    <w:tmpl w:val="EC30B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A4"/>
    <w:rsid w:val="0007569B"/>
    <w:rsid w:val="001023EF"/>
    <w:rsid w:val="00153888"/>
    <w:rsid w:val="001D7C20"/>
    <w:rsid w:val="00400504"/>
    <w:rsid w:val="00426BEC"/>
    <w:rsid w:val="00484CD2"/>
    <w:rsid w:val="004F66E6"/>
    <w:rsid w:val="004F767B"/>
    <w:rsid w:val="00525939"/>
    <w:rsid w:val="0066563B"/>
    <w:rsid w:val="00695127"/>
    <w:rsid w:val="006C02DE"/>
    <w:rsid w:val="006C4B20"/>
    <w:rsid w:val="006C551D"/>
    <w:rsid w:val="006E76E9"/>
    <w:rsid w:val="007F03FA"/>
    <w:rsid w:val="008D2A59"/>
    <w:rsid w:val="00A21379"/>
    <w:rsid w:val="00A75E5B"/>
    <w:rsid w:val="00AA1B64"/>
    <w:rsid w:val="00B016A4"/>
    <w:rsid w:val="00D91C89"/>
    <w:rsid w:val="00E1405F"/>
    <w:rsid w:val="00EC5BBF"/>
    <w:rsid w:val="00F8083C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DAD943-DB68-44AB-BDEC-0C7BDDA9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6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D2A5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E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DF4"/>
  </w:style>
  <w:style w:type="paragraph" w:styleId="Zpat">
    <w:name w:val="footer"/>
    <w:basedOn w:val="Normln"/>
    <w:link w:val="ZpatChar"/>
    <w:uiPriority w:val="99"/>
    <w:unhideWhenUsed/>
    <w:rsid w:val="00FE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DF4"/>
  </w:style>
  <w:style w:type="paragraph" w:styleId="Textbubliny">
    <w:name w:val="Balloon Text"/>
    <w:basedOn w:val="Normln"/>
    <w:link w:val="TextbublinyChar"/>
    <w:uiPriority w:val="99"/>
    <w:semiHidden/>
    <w:unhideWhenUsed/>
    <w:rsid w:val="00E1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HP</cp:lastModifiedBy>
  <cp:revision>2</cp:revision>
  <cp:lastPrinted>2020-05-07T04:46:00Z</cp:lastPrinted>
  <dcterms:created xsi:type="dcterms:W3CDTF">2020-05-07T08:24:00Z</dcterms:created>
  <dcterms:modified xsi:type="dcterms:W3CDTF">2020-05-07T08:24:00Z</dcterms:modified>
</cp:coreProperties>
</file>